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2DB4C05B" w:rsidR="004009EA" w:rsidRPr="000201C7" w:rsidRDefault="004009EA" w:rsidP="004009EA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  <w:r>
        <w:rPr>
          <w:rFonts w:cs="Arial"/>
          <w:i/>
          <w:sz w:val="18"/>
          <w:szCs w:val="16"/>
        </w:rPr>
        <w:t xml:space="preserve">Załącznik nr 9 do SWZ – </w:t>
      </w:r>
      <w:r>
        <w:rPr>
          <w:rFonts w:cstheme="minorHAnsi"/>
          <w:i/>
          <w:sz w:val="18"/>
          <w:szCs w:val="16"/>
        </w:rPr>
        <w:t>składan</w:t>
      </w:r>
      <w:r w:rsidR="003745B7">
        <w:rPr>
          <w:rFonts w:cstheme="minorHAnsi"/>
          <w:i/>
          <w:sz w:val="18"/>
          <w:szCs w:val="16"/>
        </w:rPr>
        <w:t>y</w:t>
      </w:r>
      <w:r w:rsidRPr="000201C7">
        <w:rPr>
          <w:rFonts w:cstheme="minorHAnsi"/>
          <w:i/>
          <w:sz w:val="18"/>
          <w:szCs w:val="16"/>
        </w:rPr>
        <w:t xml:space="preserve"> </w:t>
      </w:r>
      <w:r w:rsidR="003745B7">
        <w:rPr>
          <w:rFonts w:cstheme="minorHAnsi"/>
          <w:i/>
          <w:sz w:val="18"/>
          <w:szCs w:val="16"/>
        </w:rPr>
        <w:t>wraz z</w:t>
      </w:r>
      <w:r w:rsidRPr="000201C7">
        <w:rPr>
          <w:rFonts w:cstheme="minorHAnsi"/>
          <w:i/>
          <w:sz w:val="18"/>
          <w:szCs w:val="16"/>
        </w:rPr>
        <w:t xml:space="preserve"> ofert</w:t>
      </w:r>
      <w:r w:rsidR="003745B7">
        <w:rPr>
          <w:rFonts w:cstheme="minorHAnsi"/>
          <w:i/>
          <w:sz w:val="18"/>
          <w:szCs w:val="16"/>
        </w:rPr>
        <w:t>ą</w:t>
      </w:r>
    </w:p>
    <w:p w14:paraId="057A5301" w14:textId="516DDF8D" w:rsidR="004009EA" w:rsidRPr="000201C7" w:rsidRDefault="0090218E" w:rsidP="004009EA">
      <w:pPr>
        <w:spacing w:after="0" w:line="240" w:lineRule="auto"/>
        <w:jc w:val="center"/>
        <w:outlineLvl w:val="0"/>
        <w:rPr>
          <w:rFonts w:cs="Calibri"/>
          <w:bCs/>
          <w:color w:val="FF0000"/>
        </w:rPr>
      </w:pPr>
      <w:r w:rsidRPr="0090218E">
        <w:rPr>
          <w:noProof/>
        </w:rPr>
        <w:drawing>
          <wp:inline distT="0" distB="0" distL="0" distR="0" wp14:anchorId="2576BF5B" wp14:editId="16C32853">
            <wp:extent cx="6119495" cy="323215"/>
            <wp:effectExtent l="0" t="0" r="0" b="0"/>
            <wp:docPr id="16493440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9EA" w:rsidRPr="000201C7">
        <w:rPr>
          <w:rFonts w:cs="Calibri"/>
          <w:bCs/>
        </w:rPr>
        <w:t xml:space="preserve"> (oznaczenie sprawy: </w:t>
      </w:r>
      <w:r w:rsidR="0085175B">
        <w:rPr>
          <w:b/>
        </w:rPr>
        <w:t>1/2026</w:t>
      </w:r>
      <w:r w:rsidR="004009EA" w:rsidRPr="000201C7">
        <w:rPr>
          <w:rFonts w:cs="Calibri"/>
          <w:bCs/>
        </w:rPr>
        <w:t>)</w:t>
      </w:r>
    </w:p>
    <w:p w14:paraId="40CF0F00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 xml:space="preserve"> 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B14B24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EFE88" w14:textId="77777777" w:rsidR="007E4032" w:rsidRDefault="007E4032">
      <w:pPr>
        <w:spacing w:after="0" w:line="240" w:lineRule="auto"/>
      </w:pPr>
      <w:r>
        <w:separator/>
      </w:r>
    </w:p>
  </w:endnote>
  <w:endnote w:type="continuationSeparator" w:id="0">
    <w:p w14:paraId="043DE160" w14:textId="77777777" w:rsidR="007E4032" w:rsidRDefault="007E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D9217A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D9217A" w:rsidRDefault="00D92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935CA" w14:textId="77777777" w:rsidR="007E4032" w:rsidRDefault="007E4032">
      <w:pPr>
        <w:spacing w:after="0" w:line="240" w:lineRule="auto"/>
      </w:pPr>
      <w:r>
        <w:separator/>
      </w:r>
    </w:p>
  </w:footnote>
  <w:footnote w:type="continuationSeparator" w:id="0">
    <w:p w14:paraId="0917F512" w14:textId="77777777" w:rsidR="007E4032" w:rsidRDefault="007E40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3745B7"/>
    <w:rsid w:val="003F18E8"/>
    <w:rsid w:val="004009EA"/>
    <w:rsid w:val="005B7BB6"/>
    <w:rsid w:val="007E4032"/>
    <w:rsid w:val="0085175B"/>
    <w:rsid w:val="0090218E"/>
    <w:rsid w:val="00956B99"/>
    <w:rsid w:val="009E4BB8"/>
    <w:rsid w:val="00A10781"/>
    <w:rsid w:val="00A443AF"/>
    <w:rsid w:val="00CC2200"/>
    <w:rsid w:val="00D9217A"/>
    <w:rsid w:val="00EA6B58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4</cp:revision>
  <dcterms:created xsi:type="dcterms:W3CDTF">2026-01-23T11:48:00Z</dcterms:created>
  <dcterms:modified xsi:type="dcterms:W3CDTF">2026-01-26T07:01:00Z</dcterms:modified>
</cp:coreProperties>
</file>